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微软雅黑" w:eastAsia="微软雅黑" w:cs="Arial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ascii="Arial" w:hAnsi="Arial" w:eastAsia="微软雅黑" w:cs="Arial"/>
          <w:sz w:val="32"/>
          <w:szCs w:val="32"/>
        </w:rPr>
      </w:pPr>
      <w:r>
        <w:rPr>
          <w:rFonts w:hint="eastAsia" w:ascii="Arial" w:hAnsi="微软雅黑" w:eastAsia="微软雅黑" w:cs="Arial"/>
          <w:b/>
          <w:sz w:val="32"/>
          <w:szCs w:val="32"/>
          <w:lang w:val="en-US" w:eastAsia="zh-CN"/>
        </w:rPr>
        <w:t>华南农业大学CFA&amp;FRM菁英（周末）班</w:t>
      </w:r>
      <w:r>
        <w:rPr>
          <w:rFonts w:hint="eastAsia" w:ascii="Arial" w:hAnsi="微软雅黑" w:eastAsia="微软雅黑" w:cs="Arial"/>
          <w:b/>
          <w:sz w:val="32"/>
          <w:szCs w:val="32"/>
        </w:rPr>
        <w:t>申请</w:t>
      </w:r>
      <w:r>
        <w:rPr>
          <w:rFonts w:ascii="Arial" w:hAnsi="微软雅黑" w:eastAsia="微软雅黑" w:cs="Arial"/>
          <w:b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Arial" w:eastAsia="微软雅黑" w:cs="Arial"/>
        </w:rPr>
      </w:pPr>
      <w:r>
        <w:rPr>
          <w:rFonts w:ascii="Arial" w:hAnsi="Arial" w:eastAsia="微软雅黑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201930</wp:posOffset>
                </wp:positionV>
                <wp:extent cx="4610100" cy="407035"/>
                <wp:effectExtent l="0" t="0" r="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请认真、完整地填写本表，便于本中心与您进行及时、准确地沟通。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在任何情况下，本中心都不会将您填写的个人信息向第三方透露。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*号必填！</w:t>
                            </w:r>
                          </w:p>
                        </w:txbxContent>
                      </wps:txbx>
                      <wps:bodyPr lIns="54102" tIns="10795" rIns="54102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15.9pt;height:32.05pt;width:363pt;z-index:251658240;mso-width-relative:page;mso-height-relative:page;" fillcolor="#FFFFFF" filled="t" stroked="f" coordsize="21600,21600" o:gfxdata="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MPmv9kAAAAH&#10;AQAADwAAAAAAAAABACAAAAAiAAAAZHJzL2Rvd25yZXYueG1sUEsBAhQAFAAAAAgAh07iQFNqLKXi&#10;AQAAwQMAAA4AAAAAAAAAAQAgAAAAKA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4.26pt,0.85pt,4.26pt,0mm"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请认真、完整地填写本表，便于本中心与您进行及时、准确地沟通。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在任何情况下，本中心都不会将您填写的个人信息向第三方透露。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*号必填！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Arial" w:eastAsia="微软雅黑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Arial" w:eastAsia="微软雅黑" w:cs="Arial"/>
        </w:rPr>
      </w:pPr>
      <w:r>
        <w:rPr>
          <w:rFonts w:ascii="Arial" w:hAnsi="Arial" w:eastAsia="微软雅黑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185420</wp:posOffset>
                </wp:positionV>
                <wp:extent cx="5212715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27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85pt;margin-top:14.6pt;height:0.05pt;width:410.45pt;z-index:251659264;mso-width-relative:page;mso-height-relative:page;" filled="f" stroked="t" coordsize="21600,21600" o:gfxdata="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tghD9MAAAAHAQAADwAAAAAAAAABACAAAAAiAAAAZHJzL2Rv&#10;d25yZXYueG1sUEsBAhQAFAAAAAgAh07iQKrrQN0GAgAA+AMAAA4AAAAAAAAAAQAgAAAAIgEAAGRy&#10;cy9lMm9Eb2MueG1sUEsFBgAAAAAGAAYAWQEAAJo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Arial" w:eastAsia="微软雅黑" w:cs="Arial"/>
        </w:rPr>
      </w:pPr>
      <w:r>
        <w:rPr>
          <w:rFonts w:ascii="Arial" w:hAnsi="微软雅黑" w:eastAsia="微软雅黑" w:cs="Arial"/>
          <w:b/>
          <w:sz w:val="32"/>
          <w:szCs w:val="32"/>
        </w:rPr>
        <w:t>■</w:t>
      </w:r>
      <w:r>
        <w:rPr>
          <w:rFonts w:ascii="Arial" w:hAnsi="微软雅黑" w:eastAsia="微软雅黑" w:cs="Arial"/>
          <w:b/>
        </w:rPr>
        <w:t>学</w:t>
      </w:r>
      <w:r>
        <w:rPr>
          <w:rFonts w:hint="eastAsia" w:ascii="Arial" w:hAnsi="微软雅黑" w:eastAsia="微软雅黑" w:cs="Arial"/>
          <w:b/>
          <w:lang w:val="en-US" w:eastAsia="zh-CN"/>
        </w:rPr>
        <w:t>生</w:t>
      </w:r>
      <w:r>
        <w:rPr>
          <w:rFonts w:ascii="Arial" w:hAnsi="微软雅黑" w:eastAsia="微软雅黑" w:cs="Arial"/>
          <w:b/>
        </w:rPr>
        <w:t>填写部分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Arial" w:hAnsi="微软雅黑" w:eastAsia="微软雅黑" w:cs="Arial"/>
          <w:b/>
        </w:rPr>
      </w:pPr>
      <w:r>
        <w:rPr>
          <w:rFonts w:hint="eastAsia" w:ascii="Arial" w:hAnsi="Arial" w:eastAsia="微软雅黑" w:cs="Arial"/>
          <w:b/>
        </w:rPr>
        <w:t>.</w:t>
      </w:r>
      <w:r>
        <w:rPr>
          <w:rFonts w:ascii="Arial" w:hAnsi="Arial" w:eastAsia="微软雅黑" w:cs="Arial"/>
          <w:b/>
        </w:rPr>
        <w:t xml:space="preserve">Personal Information </w:t>
      </w:r>
      <w:r>
        <w:rPr>
          <w:rFonts w:ascii="Arial" w:hAnsi="微软雅黑" w:eastAsia="微软雅黑" w:cs="Arial"/>
          <w:b/>
        </w:rPr>
        <w:t>【基本信息】</w:t>
      </w:r>
    </w:p>
    <w:tbl>
      <w:tblPr>
        <w:tblStyle w:val="4"/>
        <w:tblpPr w:leftFromText="180" w:rightFromText="180" w:vertAnchor="text" w:horzAnchor="page" w:tblpXSpec="center" w:tblpY="23"/>
        <w:tblOverlap w:val="never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83"/>
        <w:gridCol w:w="1189"/>
        <w:gridCol w:w="1484"/>
        <w:gridCol w:w="139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Chinese Name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【中文名】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微软雅黑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Arial" w:hAnsi="微软雅黑" w:eastAsia="微软雅黑" w:cs="Arial"/>
                <w:sz w:val="18"/>
                <w:szCs w:val="18"/>
                <w:lang w:val="en-US" w:eastAsia="zh-CN"/>
              </w:rPr>
              <w:t>Gender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微软雅黑" w:eastAsia="微软雅黑" w:cs="Arial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Arial" w:hAnsi="微软雅黑" w:eastAsia="微软雅黑" w:cs="Arial"/>
                <w:sz w:val="18"/>
                <w:szCs w:val="18"/>
              </w:rPr>
              <w:t>性别</w:t>
            </w:r>
            <w:r>
              <w:rPr>
                <w:rFonts w:hint="eastAsia" w:ascii="Arial" w:hAnsi="微软雅黑" w:eastAsia="微软雅黑" w:cs="Arial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 w:val="18"/>
                <w:szCs w:val="18"/>
              </w:rPr>
              <w:t>School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Arial" w:hAnsi="微软雅黑" w:eastAsia="微软雅黑" w:cs="Arial"/>
                <w:sz w:val="18"/>
                <w:szCs w:val="18"/>
              </w:rPr>
              <w:t>毕业高中</w:t>
            </w:r>
            <w:r>
              <w:rPr>
                <w:rFonts w:hint="eastAsia" w:ascii="Arial" w:hAnsi="微软雅黑" w:eastAsia="微软雅黑" w:cs="Arial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　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Arial" w:hAnsi="Arial" w:eastAsia="微软雅黑" w:cs="Arial"/>
                <w:sz w:val="18"/>
                <w:szCs w:val="18"/>
              </w:rPr>
              <w:t>Major/Grade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ascii="Arial" w:hAnsi="微软雅黑" w:eastAsia="微软雅黑" w:cs="Arial"/>
                <w:sz w:val="18"/>
                <w:szCs w:val="18"/>
              </w:rPr>
              <w:t>【专业</w:t>
            </w:r>
            <w:r>
              <w:rPr>
                <w:rFonts w:ascii="Arial" w:hAnsi="Arial" w:eastAsia="微软雅黑" w:cs="Arial"/>
                <w:sz w:val="18"/>
                <w:szCs w:val="18"/>
              </w:rPr>
              <w:t>/</w:t>
            </w:r>
            <w:r>
              <w:rPr>
                <w:rFonts w:ascii="Arial" w:hAnsi="微软雅黑" w:eastAsia="微软雅黑" w:cs="Arial"/>
                <w:sz w:val="18"/>
                <w:szCs w:val="18"/>
              </w:rPr>
              <w:t>年级】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　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报考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科别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文科（   ）　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高考总分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英语分数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理科（</w:t>
            </w:r>
            <w:r>
              <w:rPr>
                <w:rFonts w:hint="default" w:ascii="微软雅黑" w:hAnsi="微软雅黑" w:eastAsia="微软雅黑" w:cs="微软雅黑"/>
                <w:b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数学分数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7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为了便于及时和你联系，以下各项请如实填写、切勿空置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Mobile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【移动电话】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微软雅黑" w:cs="Arial"/>
                <w:sz w:val="18"/>
                <w:szCs w:val="18"/>
              </w:rPr>
              <w:t xml:space="preserve">QQ 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No.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</w:t>
            </w:r>
            <w:r>
              <w:rPr>
                <w:rFonts w:hint="eastAsia" w:ascii="Arial" w:hAnsi="微软雅黑" w:eastAsia="微软雅黑" w:cs="Arial"/>
                <w:color w:val="000000"/>
                <w:kern w:val="0"/>
                <w:sz w:val="18"/>
                <w:szCs w:val="18"/>
              </w:rPr>
              <w:t>QQ号码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Email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【电子邮件】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Arial" w:hAnsi="Arial" w:eastAsia="微软雅黑" w:cs="Arial"/>
                <w:sz w:val="18"/>
                <w:szCs w:val="18"/>
                <w:lang w:val="en-US" w:eastAsia="zh-CN"/>
              </w:rPr>
              <w:t>WC</w:t>
            </w:r>
            <w:r>
              <w:rPr>
                <w:rFonts w:hint="eastAsia" w:ascii="Arial" w:hAnsi="Arial" w:eastAsia="微软雅黑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hint="eastAsia" w:ascii="Arial" w:hAnsi="Arial" w:eastAsia="微软雅黑" w:cs="Arial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</w:t>
            </w:r>
            <w:r>
              <w:rPr>
                <w:rFonts w:hint="eastAsia" w:ascii="Arial" w:hAnsi="微软雅黑" w:eastAsia="微软雅黑" w:cs="Arial"/>
                <w:color w:val="000000"/>
                <w:kern w:val="0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Arial" w:hAnsi="微软雅黑" w:eastAsia="微软雅黑" w:cs="Arial"/>
                <w:color w:val="000000"/>
                <w:kern w:val="0"/>
                <w:sz w:val="18"/>
                <w:szCs w:val="18"/>
              </w:rPr>
              <w:t>号码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Address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【</w:t>
            </w:r>
            <w:r>
              <w:rPr>
                <w:rFonts w:hint="eastAsia" w:ascii="Arial" w:hAnsi="微软雅黑" w:eastAsia="微软雅黑" w:cs="Arial"/>
                <w:color w:val="000000"/>
                <w:kern w:val="0"/>
                <w:sz w:val="18"/>
                <w:szCs w:val="18"/>
                <w:lang w:val="en-US" w:eastAsia="zh-CN"/>
              </w:rPr>
              <w:t>家庭通讯</w:t>
            </w:r>
            <w:r>
              <w:rPr>
                <w:rFonts w:ascii="Arial" w:hAnsi="微软雅黑" w:eastAsia="微软雅黑" w:cs="Arial"/>
                <w:color w:val="000000"/>
                <w:kern w:val="0"/>
                <w:sz w:val="18"/>
                <w:szCs w:val="18"/>
              </w:rPr>
              <w:t>地址】</w:t>
            </w:r>
          </w:p>
        </w:tc>
        <w:tc>
          <w:tcPr>
            <w:tcW w:w="582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父亲姓名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母亲姓名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微软雅黑" w:cs="Arial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179" w:type="dxa"/>
            <w:gridSpan w:val="6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学生申请理由：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jc w:val="right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 xml:space="preserve">学生签字：        </w:t>
            </w:r>
          </w:p>
          <w:p>
            <w:pPr>
              <w:jc w:val="right"/>
              <w:rPr>
                <w:rFonts w:hint="default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>2021年  月  日</w:t>
            </w:r>
          </w:p>
          <w:p>
            <w:pPr>
              <w:widowControl/>
              <w:ind w:firstLine="8160" w:firstLineChars="5100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7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sz w:val="16"/>
                <w:szCs w:val="16"/>
              </w:rPr>
              <w:t>以下信息由CFA</w:t>
            </w:r>
            <w:r>
              <w:rPr>
                <w:rFonts w:hint="eastAsia" w:ascii="微软雅黑" w:hAnsi="微软雅黑" w:eastAsia="微软雅黑" w:cs="微软雅黑"/>
                <w:b/>
                <w:sz w:val="16"/>
                <w:szCs w:val="16"/>
                <w:lang w:val="en-US" w:eastAsia="zh-CN"/>
              </w:rPr>
              <w:t>&amp;FRM</w:t>
            </w:r>
            <w:r>
              <w:rPr>
                <w:rFonts w:hint="eastAsia" w:ascii="微软雅黑" w:hAnsi="微软雅黑" w:eastAsia="微软雅黑" w:cs="微软雅黑"/>
                <w:b/>
                <w:sz w:val="16"/>
                <w:szCs w:val="16"/>
              </w:rPr>
              <w:t>项目中心提供审核意见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是否免试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　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水平测试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179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  <w:t>综合意见：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 xml:space="preserve">双证班负责人签字：       </w:t>
            </w:r>
          </w:p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6"/>
                <w:szCs w:val="16"/>
                <w:lang w:val="en-US" w:eastAsia="zh-CN"/>
              </w:rPr>
              <w:t>2021年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515995"/>
          <wp:effectExtent l="0" t="0" r="2540" b="8255"/>
          <wp:wrapNone/>
          <wp:docPr id="3" name="WordPictureWatermark70813" descr="华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0813" descr="华农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51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5363"/>
    <w:rsid w:val="1DDB79A2"/>
    <w:rsid w:val="54315363"/>
    <w:rsid w:val="74E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2021-06-30T06:23:00Z</dcterms:created>
  <dc:creator>Anny 素莹</dc:creator>
  <cp:lastModifiedBy>Vicky</cp:lastModifiedBy>
  <dcterms:modified xsi:type="dcterms:W3CDTF">2021-07-13T08:39:00Z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